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79180B">
        <w:rPr>
          <w:rFonts w:ascii="Arial" w:hAnsi="Arial"/>
          <w:b/>
          <w:color w:val="auto"/>
        </w:rPr>
        <w:t xml:space="preserve"> 062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79180B">
        <w:rPr>
          <w:rFonts w:ascii="Arial" w:hAnsi="Arial"/>
          <w:color w:val="auto"/>
        </w:rPr>
        <w:t>vinte e sete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45610">
        <w:rPr>
          <w:rFonts w:ascii="Arial" w:hAnsi="Arial"/>
          <w:color w:val="auto"/>
        </w:rPr>
        <w:t>julho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79180B">
        <w:rPr>
          <w:rFonts w:ascii="Arial" w:hAnsi="Arial"/>
          <w:color w:val="auto"/>
        </w:rPr>
        <w:t>062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79180B">
        <w:rPr>
          <w:rFonts w:ascii="Arial" w:hAnsi="Arial"/>
          <w:color w:val="auto"/>
        </w:rPr>
        <w:t>2530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 xml:space="preserve">, que trata da “Aquisição de </w:t>
      </w:r>
      <w:r w:rsidR="00FA5AEB">
        <w:rPr>
          <w:rFonts w:ascii="Arial" w:hAnsi="Arial"/>
          <w:color w:val="auto"/>
        </w:rPr>
        <w:t xml:space="preserve">gêneros alimentícios para atender a demanda da Casa Lar Municipal Maria Áurea Rodrigues </w:t>
      </w:r>
      <w:proofErr w:type="spellStart"/>
      <w:r w:rsidR="00FA5AEB">
        <w:rPr>
          <w:rFonts w:ascii="Arial" w:hAnsi="Arial"/>
          <w:color w:val="auto"/>
        </w:rPr>
        <w:t>Erthal</w:t>
      </w:r>
      <w:proofErr w:type="spellEnd"/>
      <w:r w:rsidR="00FA5AEB">
        <w:rPr>
          <w:rFonts w:ascii="Arial" w:hAnsi="Arial"/>
          <w:color w:val="auto"/>
        </w:rPr>
        <w:t xml:space="preserve"> que abriga até 10 (dez) crianças com idades entre 0 </w:t>
      </w:r>
      <w:proofErr w:type="gramStart"/>
      <w:r w:rsidR="00FA5AEB">
        <w:rPr>
          <w:rFonts w:ascii="Arial" w:hAnsi="Arial"/>
          <w:color w:val="auto"/>
        </w:rPr>
        <w:t>à</w:t>
      </w:r>
      <w:proofErr w:type="gramEnd"/>
      <w:r w:rsidR="00FA5AEB">
        <w:rPr>
          <w:rFonts w:ascii="Arial" w:hAnsi="Arial"/>
          <w:color w:val="auto"/>
        </w:rPr>
        <w:t xml:space="preserve"> 18 anos incompletos</w:t>
      </w:r>
      <w:r w:rsidR="00876CBD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890B14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890B14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890B14">
        <w:rPr>
          <w:rFonts w:ascii="Arial" w:hAnsi="Arial"/>
          <w:color w:val="auto"/>
        </w:rPr>
        <w:t>s</w:t>
      </w:r>
      <w:r w:rsidR="00FF40B5">
        <w:rPr>
          <w:rFonts w:ascii="Arial" w:hAnsi="Arial"/>
          <w:color w:val="auto"/>
        </w:rPr>
        <w:t>:</w:t>
      </w:r>
      <w:r w:rsidR="00D21CC8" w:rsidRPr="00D21CC8">
        <w:rPr>
          <w:rFonts w:ascii="Arial" w:hAnsi="Arial"/>
          <w:color w:val="auto"/>
        </w:rPr>
        <w:t xml:space="preserve"> </w:t>
      </w:r>
      <w:r w:rsidR="004E53AC">
        <w:rPr>
          <w:rFonts w:ascii="Arial" w:hAnsi="Arial"/>
          <w:b/>
          <w:color w:val="auto"/>
        </w:rPr>
        <w:t xml:space="preserve">MERCADO SUPREMO DE SÃO MIGUEL </w:t>
      </w:r>
      <w:proofErr w:type="spellStart"/>
      <w:r w:rsidR="004E53AC">
        <w:rPr>
          <w:rFonts w:ascii="Arial" w:hAnsi="Arial"/>
          <w:b/>
          <w:color w:val="auto"/>
        </w:rPr>
        <w:t>LTDA</w:t>
      </w:r>
      <w:proofErr w:type="spellEnd"/>
      <w:r w:rsidR="004E53AC">
        <w:rPr>
          <w:rFonts w:ascii="Arial" w:hAnsi="Arial"/>
          <w:b/>
          <w:color w:val="auto"/>
        </w:rPr>
        <w:t xml:space="preserve">, </w:t>
      </w:r>
      <w:proofErr w:type="spellStart"/>
      <w:r w:rsidR="00952FD4" w:rsidRPr="007371D2">
        <w:rPr>
          <w:rFonts w:ascii="Arial" w:hAnsi="Arial"/>
          <w:b/>
          <w:color w:val="auto"/>
        </w:rPr>
        <w:t>ROMANIA</w:t>
      </w:r>
      <w:proofErr w:type="spellEnd"/>
      <w:r w:rsidR="00952FD4" w:rsidRPr="007371D2">
        <w:rPr>
          <w:rFonts w:ascii="Arial" w:hAnsi="Arial"/>
          <w:b/>
          <w:color w:val="auto"/>
        </w:rPr>
        <w:t xml:space="preserve"> DE AZEVEDO </w:t>
      </w:r>
      <w:proofErr w:type="spellStart"/>
      <w:r w:rsidR="00952FD4" w:rsidRPr="007371D2">
        <w:rPr>
          <w:rFonts w:ascii="Arial" w:hAnsi="Arial"/>
          <w:b/>
          <w:color w:val="auto"/>
        </w:rPr>
        <w:t>GUEDES-ME</w:t>
      </w:r>
      <w:proofErr w:type="spellEnd"/>
      <w:r w:rsidR="004E53AC">
        <w:rPr>
          <w:rFonts w:ascii="Arial" w:hAnsi="Arial"/>
          <w:b/>
          <w:color w:val="auto"/>
        </w:rPr>
        <w:t xml:space="preserve"> </w:t>
      </w:r>
      <w:r w:rsidR="004E53AC">
        <w:rPr>
          <w:rFonts w:ascii="Arial" w:hAnsi="Arial"/>
          <w:color w:val="auto"/>
        </w:rPr>
        <w:t xml:space="preserve"> e a empresa </w:t>
      </w:r>
      <w:proofErr w:type="spellStart"/>
      <w:r w:rsidR="004E53AC" w:rsidRPr="00480435">
        <w:rPr>
          <w:rFonts w:ascii="Arial" w:hAnsi="Arial"/>
          <w:b/>
          <w:color w:val="auto"/>
        </w:rPr>
        <w:t>SLDA</w:t>
      </w:r>
      <w:proofErr w:type="spellEnd"/>
      <w:r w:rsidR="004E53AC" w:rsidRPr="00480435">
        <w:rPr>
          <w:rFonts w:ascii="Arial" w:hAnsi="Arial"/>
          <w:b/>
          <w:color w:val="auto"/>
        </w:rPr>
        <w:t xml:space="preserve"> – SERVIÇOS, COMÉRCIO E SERVIÇOS </w:t>
      </w:r>
      <w:proofErr w:type="spellStart"/>
      <w:r w:rsidR="004E53AC" w:rsidRPr="00480435">
        <w:rPr>
          <w:rFonts w:ascii="Arial" w:hAnsi="Arial"/>
          <w:b/>
          <w:color w:val="auto"/>
        </w:rPr>
        <w:t>EIRELLI</w:t>
      </w:r>
      <w:proofErr w:type="spellEnd"/>
      <w:r w:rsidR="004E53AC" w:rsidRPr="00480435">
        <w:rPr>
          <w:rFonts w:ascii="Arial" w:hAnsi="Arial"/>
          <w:b/>
          <w:color w:val="auto"/>
        </w:rPr>
        <w:t xml:space="preserve"> – ME </w:t>
      </w:r>
      <w:r w:rsidR="007371D2">
        <w:rPr>
          <w:rFonts w:ascii="Arial" w:hAnsi="Arial"/>
          <w:color w:val="auto"/>
        </w:rPr>
        <w:t>que ofertaram</w:t>
      </w:r>
      <w:r w:rsidR="00D21CC8" w:rsidRPr="00D21CC8">
        <w:rPr>
          <w:rFonts w:ascii="Arial" w:hAnsi="Arial"/>
          <w:color w:val="auto"/>
        </w:rPr>
        <w:t xml:space="preserve"> o menor lance para fornecer os i</w:t>
      </w:r>
      <w:r w:rsidR="000B42F2">
        <w:rPr>
          <w:rFonts w:ascii="Arial" w:hAnsi="Arial"/>
          <w:color w:val="auto"/>
        </w:rPr>
        <w:t xml:space="preserve">tens, conforme mapa de apuração, totalizando o </w:t>
      </w:r>
      <w:r w:rsidR="006F08C2">
        <w:rPr>
          <w:rFonts w:ascii="Arial" w:hAnsi="Arial"/>
          <w:color w:val="auto"/>
        </w:rPr>
        <w:t>valor da</w:t>
      </w:r>
      <w:r w:rsidR="007371D2">
        <w:rPr>
          <w:rFonts w:ascii="Arial" w:hAnsi="Arial"/>
          <w:color w:val="auto"/>
        </w:rPr>
        <w:t>s</w:t>
      </w:r>
      <w:r w:rsidR="000B42F2">
        <w:rPr>
          <w:rFonts w:ascii="Arial" w:hAnsi="Arial"/>
          <w:color w:val="auto"/>
        </w:rPr>
        <w:t xml:space="preserve"> </w:t>
      </w:r>
      <w:r w:rsidR="00480435">
        <w:rPr>
          <w:rFonts w:ascii="Arial" w:hAnsi="Arial"/>
          <w:color w:val="auto"/>
        </w:rPr>
        <w:t>03 (três</w:t>
      </w:r>
      <w:r w:rsidR="007371D2">
        <w:rPr>
          <w:rFonts w:ascii="Arial" w:hAnsi="Arial"/>
          <w:color w:val="auto"/>
        </w:rPr>
        <w:t xml:space="preserve">) </w:t>
      </w:r>
      <w:r w:rsidR="006F08C2">
        <w:rPr>
          <w:rFonts w:ascii="Arial" w:hAnsi="Arial"/>
          <w:color w:val="auto"/>
        </w:rPr>
        <w:t>empresa</w:t>
      </w:r>
      <w:r w:rsidR="007371D2">
        <w:rPr>
          <w:rFonts w:ascii="Arial" w:hAnsi="Arial"/>
          <w:color w:val="auto"/>
        </w:rPr>
        <w:t>s</w:t>
      </w:r>
      <w:r w:rsidR="000B42F2">
        <w:rPr>
          <w:rFonts w:ascii="Arial" w:hAnsi="Arial"/>
          <w:color w:val="auto"/>
        </w:rPr>
        <w:t xml:space="preserve"> R$ </w:t>
      </w:r>
      <w:r w:rsidR="00480435">
        <w:rPr>
          <w:rFonts w:ascii="Arial" w:hAnsi="Arial"/>
          <w:color w:val="auto"/>
        </w:rPr>
        <w:t>24.451,52 (vinte e quatro mil, quatrocentos e cinquenta e um reais e cinquenta e dois centavos).</w:t>
      </w:r>
    </w:p>
    <w:p w:rsidR="00E600A9" w:rsidRDefault="00E600A9" w:rsidP="00E600A9">
      <w:pPr>
        <w:pStyle w:val="NormalWeb"/>
        <w:spacing w:line="360" w:lineRule="auto"/>
        <w:ind w:firstLine="709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Após, à Contabilidade para empenho.</w:t>
      </w:r>
    </w:p>
    <w:p w:rsidR="003E1F05" w:rsidRPr="00D21CC8" w:rsidRDefault="003E1F05" w:rsidP="00E600A9">
      <w:pPr>
        <w:pStyle w:val="NormalWeb"/>
        <w:spacing w:line="360" w:lineRule="auto"/>
        <w:ind w:firstLine="709"/>
        <w:jc w:val="both"/>
      </w:pP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FC191A">
        <w:t>28</w:t>
      </w:r>
      <w:bookmarkStart w:id="0" w:name="_GoBack"/>
      <w:bookmarkEnd w:id="0"/>
      <w:r w:rsidR="00480435">
        <w:t xml:space="preserve"> </w:t>
      </w:r>
      <w:r w:rsidR="000B42F2">
        <w:t xml:space="preserve">de </w:t>
      </w:r>
      <w:r w:rsidR="003E1F05">
        <w:t>julho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D21CC8" w:rsidRDefault="003E1F05" w:rsidP="00D21CC8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 xml:space="preserve">VIO DE ALMEIDA </w:t>
      </w:r>
      <w:r w:rsidR="00CA632B">
        <w:rPr>
          <w:b/>
        </w:rPr>
        <w:t xml:space="preserve"> E </w:t>
      </w:r>
      <w:r w:rsidR="00D0033A">
        <w:rPr>
          <w:b/>
        </w:rPr>
        <w:t>ALBUQUERQUE</w:t>
      </w:r>
    </w:p>
    <w:p w:rsidR="00D0033A" w:rsidRDefault="00D0033A" w:rsidP="00D21CC8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D21CC8" w:rsidRDefault="00D0033A" w:rsidP="00D21CC8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A1" w:rsidRDefault="003C0CA1">
      <w:r>
        <w:separator/>
      </w:r>
    </w:p>
  </w:endnote>
  <w:endnote w:type="continuationSeparator" w:id="0">
    <w:p w:rsidR="003C0CA1" w:rsidRDefault="003C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A1" w:rsidRDefault="003C0CA1">
      <w:r>
        <w:separator/>
      </w:r>
    </w:p>
  </w:footnote>
  <w:footnote w:type="continuationSeparator" w:id="0">
    <w:p w:rsidR="003C0CA1" w:rsidRDefault="003C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3C0CA1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568563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2C10"/>
    <w:rsid w:val="00054650"/>
    <w:rsid w:val="000861D3"/>
    <w:rsid w:val="00096ABF"/>
    <w:rsid w:val="000A510D"/>
    <w:rsid w:val="000B42F2"/>
    <w:rsid w:val="000E5B3B"/>
    <w:rsid w:val="000E7410"/>
    <w:rsid w:val="000F2FB5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5D02"/>
    <w:rsid w:val="002701DA"/>
    <w:rsid w:val="0027126D"/>
    <w:rsid w:val="002746A3"/>
    <w:rsid w:val="00280E59"/>
    <w:rsid w:val="002810C8"/>
    <w:rsid w:val="002A2D73"/>
    <w:rsid w:val="002B7FD4"/>
    <w:rsid w:val="002C13A9"/>
    <w:rsid w:val="002E793E"/>
    <w:rsid w:val="002F72C1"/>
    <w:rsid w:val="00344D7D"/>
    <w:rsid w:val="00356352"/>
    <w:rsid w:val="003B7026"/>
    <w:rsid w:val="003C0CA1"/>
    <w:rsid w:val="003C221C"/>
    <w:rsid w:val="003C48CF"/>
    <w:rsid w:val="003D1BA6"/>
    <w:rsid w:val="003E1F05"/>
    <w:rsid w:val="00400169"/>
    <w:rsid w:val="004050FE"/>
    <w:rsid w:val="00410509"/>
    <w:rsid w:val="0041582D"/>
    <w:rsid w:val="00420A8B"/>
    <w:rsid w:val="0042748B"/>
    <w:rsid w:val="00430CA7"/>
    <w:rsid w:val="0044308B"/>
    <w:rsid w:val="00451010"/>
    <w:rsid w:val="00467618"/>
    <w:rsid w:val="00476412"/>
    <w:rsid w:val="00480435"/>
    <w:rsid w:val="00480FC5"/>
    <w:rsid w:val="004A42D1"/>
    <w:rsid w:val="004A4E3A"/>
    <w:rsid w:val="004B4551"/>
    <w:rsid w:val="004C2423"/>
    <w:rsid w:val="004D5E17"/>
    <w:rsid w:val="004E53AC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867B0"/>
    <w:rsid w:val="006A5B37"/>
    <w:rsid w:val="006B499F"/>
    <w:rsid w:val="006C4272"/>
    <w:rsid w:val="006F08C2"/>
    <w:rsid w:val="006F2124"/>
    <w:rsid w:val="00735DE5"/>
    <w:rsid w:val="007371D2"/>
    <w:rsid w:val="00755243"/>
    <w:rsid w:val="00765666"/>
    <w:rsid w:val="00774E05"/>
    <w:rsid w:val="0079180B"/>
    <w:rsid w:val="00791F2D"/>
    <w:rsid w:val="007C25EF"/>
    <w:rsid w:val="007F7F8B"/>
    <w:rsid w:val="008039E6"/>
    <w:rsid w:val="00807BED"/>
    <w:rsid w:val="00813B03"/>
    <w:rsid w:val="00825FED"/>
    <w:rsid w:val="00845610"/>
    <w:rsid w:val="00855C15"/>
    <w:rsid w:val="00864754"/>
    <w:rsid w:val="00873F68"/>
    <w:rsid w:val="00876CBD"/>
    <w:rsid w:val="00880DD3"/>
    <w:rsid w:val="0088248B"/>
    <w:rsid w:val="00890B14"/>
    <w:rsid w:val="008D307A"/>
    <w:rsid w:val="00901804"/>
    <w:rsid w:val="009064B8"/>
    <w:rsid w:val="00914975"/>
    <w:rsid w:val="0091632D"/>
    <w:rsid w:val="00935803"/>
    <w:rsid w:val="00935BA3"/>
    <w:rsid w:val="00935CEB"/>
    <w:rsid w:val="00952FD4"/>
    <w:rsid w:val="00972EE7"/>
    <w:rsid w:val="00980926"/>
    <w:rsid w:val="009A45FA"/>
    <w:rsid w:val="009B1AA9"/>
    <w:rsid w:val="009B390A"/>
    <w:rsid w:val="00A02EFC"/>
    <w:rsid w:val="00A049B5"/>
    <w:rsid w:val="00A3228C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44961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7620E"/>
    <w:rsid w:val="00C83359"/>
    <w:rsid w:val="00CA4132"/>
    <w:rsid w:val="00CA632B"/>
    <w:rsid w:val="00CE3F49"/>
    <w:rsid w:val="00CE5A2B"/>
    <w:rsid w:val="00D0033A"/>
    <w:rsid w:val="00D04CA8"/>
    <w:rsid w:val="00D21CC8"/>
    <w:rsid w:val="00D31ADF"/>
    <w:rsid w:val="00D42C29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35B1"/>
    <w:rsid w:val="00F37FD6"/>
    <w:rsid w:val="00F41901"/>
    <w:rsid w:val="00F4413B"/>
    <w:rsid w:val="00F45BF6"/>
    <w:rsid w:val="00F55BF3"/>
    <w:rsid w:val="00F619FA"/>
    <w:rsid w:val="00F8260C"/>
    <w:rsid w:val="00F9384F"/>
    <w:rsid w:val="00F94A14"/>
    <w:rsid w:val="00F964C2"/>
    <w:rsid w:val="00FA5AEB"/>
    <w:rsid w:val="00FB22B4"/>
    <w:rsid w:val="00FB67B3"/>
    <w:rsid w:val="00FC191A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2017-06-01T17:27:00Z</cp:lastPrinted>
  <dcterms:created xsi:type="dcterms:W3CDTF">2017-08-07T18:40:00Z</dcterms:created>
  <dcterms:modified xsi:type="dcterms:W3CDTF">2017-08-31T14:54:00Z</dcterms:modified>
</cp:coreProperties>
</file>